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C665" w14:textId="0605F3BD" w:rsidR="00C175A8" w:rsidRPr="00C175A8" w:rsidRDefault="00C175A8">
      <w:pPr>
        <w:rPr>
          <w:rFonts w:asciiTheme="minorHAnsi" w:hAnsiTheme="minorHAnsi" w:cstheme="minorHAnsi"/>
          <w:sz w:val="36"/>
          <w:szCs w:val="36"/>
        </w:rPr>
      </w:pPr>
      <w:r w:rsidRPr="00C175A8">
        <w:rPr>
          <w:rFonts w:asciiTheme="minorHAnsi" w:hAnsiTheme="minorHAnsi" w:cstheme="minorHAnsi"/>
          <w:sz w:val="36"/>
          <w:szCs w:val="36"/>
        </w:rPr>
        <w:t>WESTERN CAPE POINTS SYSTEM:</w:t>
      </w:r>
    </w:p>
    <w:p w14:paraId="6F46F10D" w14:textId="6194ED2D" w:rsidR="004A5282" w:rsidRDefault="00C175A8">
      <w:r>
        <w:rPr>
          <w:noProof/>
        </w:rPr>
        <w:drawing>
          <wp:inline distT="0" distB="0" distL="0" distR="0" wp14:anchorId="6F839EDF" wp14:editId="2772D291">
            <wp:extent cx="5610225" cy="386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BDF5" w14:textId="270DA8E3" w:rsidR="00C175A8" w:rsidRDefault="00C175A8">
      <w:r>
        <w:rPr>
          <w:noProof/>
        </w:rPr>
        <w:drawing>
          <wp:inline distT="0" distB="0" distL="0" distR="0" wp14:anchorId="43DA88B0" wp14:editId="569BBA10">
            <wp:extent cx="5562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017"/>
                    <a:stretch/>
                  </pic:blipFill>
                  <pic:spPr bwMode="auto">
                    <a:xfrm>
                      <a:off x="0" y="0"/>
                      <a:ext cx="55626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14D837" w14:textId="6EAF8D01" w:rsidR="00C175A8" w:rsidRDefault="00C175A8"/>
    <w:p w14:paraId="5FC150CE" w14:textId="32F63B20" w:rsidR="00C175A8" w:rsidRDefault="00C175A8">
      <w:r>
        <w:rPr>
          <w:noProof/>
        </w:rPr>
        <w:lastRenderedPageBreak/>
        <w:drawing>
          <wp:inline distT="0" distB="0" distL="0" distR="0" wp14:anchorId="6E55BA4A" wp14:editId="69D8886A">
            <wp:extent cx="5600700" cy="430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714B1" w14:textId="14DA6AF6" w:rsidR="00C175A8" w:rsidRDefault="00C175A8"/>
    <w:p w14:paraId="1A4613E5" w14:textId="4DCDF41E" w:rsidR="00C175A8" w:rsidRDefault="00C175A8">
      <w:r w:rsidRPr="00C175A8">
        <w:drawing>
          <wp:inline distT="0" distB="0" distL="0" distR="0" wp14:anchorId="711B0E58" wp14:editId="360231F1">
            <wp:extent cx="5610225" cy="1552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5A8" w:rsidSect="00C175A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A8"/>
    <w:rsid w:val="001C1A9B"/>
    <w:rsid w:val="004A5282"/>
    <w:rsid w:val="00C11FAF"/>
    <w:rsid w:val="00C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E031"/>
  <w15:chartTrackingRefBased/>
  <w15:docId w15:val="{04C96B74-B695-4F2E-B950-B4453AC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A8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175A8"/>
    <w:pPr>
      <w:keepNext/>
      <w:spacing w:before="240" w:after="60"/>
      <w:outlineLvl w:val="0"/>
    </w:pPr>
    <w:rPr>
      <w:b/>
      <w:bCs/>
      <w:i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75A8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75A8"/>
    <w:pPr>
      <w:keepNext/>
      <w:spacing w:before="240" w:after="60"/>
      <w:outlineLvl w:val="2"/>
    </w:pPr>
    <w:rPr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C175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75A8"/>
  </w:style>
  <w:style w:type="character" w:customStyle="1" w:styleId="Heading1Char">
    <w:name w:val="Heading 1 Char"/>
    <w:basedOn w:val="DefaultParagraphFont"/>
    <w:link w:val="Heading1"/>
    <w:rsid w:val="00C175A8"/>
    <w:rPr>
      <w:rFonts w:ascii="Arial" w:eastAsia="Times New Roman" w:hAnsi="Arial" w:cs="Arial"/>
      <w:b/>
      <w:bCs/>
      <w:i/>
      <w:kern w:val="28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175A8"/>
    <w:rPr>
      <w:rFonts w:ascii="Arial" w:eastAsia="Times New Roman" w:hAnsi="Arial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175A8"/>
    <w:rPr>
      <w:rFonts w:ascii="Arial" w:eastAsia="Times New Roman" w:hAnsi="Arial" w:cs="Arial"/>
      <w:b/>
      <w:bCs/>
      <w:sz w:val="24"/>
      <w:szCs w:val="26"/>
      <w:lang w:val="en-GB"/>
    </w:rPr>
  </w:style>
  <w:style w:type="paragraph" w:styleId="BlockText">
    <w:name w:val="Block Text"/>
    <w:basedOn w:val="Normal"/>
    <w:rsid w:val="00C175A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C175A8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C175A8"/>
    <w:rPr>
      <w:rFonts w:ascii="Arial" w:eastAsia="Times New Roman" w:hAnsi="Arial" w:cs="Arial"/>
      <w:szCs w:val="24"/>
      <w:lang w:val="en-GB"/>
    </w:rPr>
  </w:style>
  <w:style w:type="paragraph" w:styleId="TOC1">
    <w:name w:val="toc 1"/>
    <w:basedOn w:val="Normal"/>
    <w:next w:val="Normal"/>
    <w:autoRedefine/>
    <w:rsid w:val="00C175A8"/>
    <w:pPr>
      <w:spacing w:before="120" w:after="60"/>
    </w:pPr>
    <w:rPr>
      <w:b/>
      <w:sz w:val="26"/>
    </w:rPr>
  </w:style>
  <w:style w:type="paragraph" w:styleId="Header">
    <w:name w:val="header"/>
    <w:basedOn w:val="Normal"/>
    <w:link w:val="HeaderChar"/>
    <w:rsid w:val="00C175A8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75A8"/>
    <w:rPr>
      <w:rFonts w:ascii="Arial" w:eastAsia="Times New Roman" w:hAnsi="Arial" w:cs="Arial"/>
      <w:sz w:val="16"/>
      <w:szCs w:val="24"/>
      <w:lang w:val="en-GB"/>
    </w:rPr>
  </w:style>
  <w:style w:type="paragraph" w:styleId="Footer">
    <w:name w:val="footer"/>
    <w:basedOn w:val="Normal"/>
    <w:link w:val="FooterChar"/>
    <w:rsid w:val="00C175A8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175A8"/>
    <w:rPr>
      <w:rFonts w:ascii="Arial" w:eastAsia="Times New Roman" w:hAnsi="Arial" w:cs="Arial"/>
      <w:sz w:val="16"/>
      <w:szCs w:val="24"/>
      <w:lang w:val="en-GB"/>
    </w:rPr>
  </w:style>
  <w:style w:type="paragraph" w:styleId="TOC2">
    <w:name w:val="toc 2"/>
    <w:basedOn w:val="Normal"/>
    <w:next w:val="Normal"/>
    <w:autoRedefine/>
    <w:rsid w:val="00C175A8"/>
    <w:pPr>
      <w:spacing w:after="60"/>
      <w:ind w:left="567"/>
    </w:pPr>
    <w:rPr>
      <w:sz w:val="24"/>
    </w:rPr>
  </w:style>
  <w:style w:type="paragraph" w:styleId="TOC3">
    <w:name w:val="toc 3"/>
    <w:basedOn w:val="Normal"/>
    <w:next w:val="Normal"/>
    <w:autoRedefine/>
    <w:rsid w:val="00C175A8"/>
    <w:pPr>
      <w:spacing w:after="60"/>
      <w:ind w:left="1134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44ECC90749B4D87C3BA7CAEE7AE32" ma:contentTypeVersion="20" ma:contentTypeDescription="Create a new document." ma:contentTypeScope="" ma:versionID="bdfa6f50ce474f8fc295f4f2f3d19ff4">
  <xsd:schema xmlns:xsd="http://www.w3.org/2001/XMLSchema" xmlns:xs="http://www.w3.org/2001/XMLSchema" xmlns:p="http://schemas.microsoft.com/office/2006/metadata/properties" xmlns:ns2="34b45ad1-52f3-4988-b2c6-6ce62e1bb65a" xmlns:ns3="3e95c667-c06d-4afd-856d-ca09abd8499e" targetNamespace="http://schemas.microsoft.com/office/2006/metadata/properties" ma:root="true" ma:fieldsID="fbc733ed0cdbe3a8794f78e04e1d688a" ns2:_="" ns3:_="">
    <xsd:import namespace="34b45ad1-52f3-4988-b2c6-6ce62e1bb65a"/>
    <xsd:import namespace="3e95c667-c06d-4afd-856d-ca09abd849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5ad1-52f3-4988-b2c6-6ce62e1bb6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5bb960-c2e3-489b-9f24-dec06da84d07}" ma:internalName="TaxCatchAll" ma:showField="CatchAllData" ma:web="34b45ad1-52f3-4988-b2c6-6ce62e1bb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5c667-c06d-4afd-856d-ca09abd84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20594-faaa-4325-a1a0-2bf391785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45ad1-52f3-4988-b2c6-6ce62e1bb65a" xsi:nil="true"/>
    <lcf76f155ced4ddcb4097134ff3c332f xmlns="3e95c667-c06d-4afd-856d-ca09abd849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C4115F-5ECB-4FBF-8D2F-788678268DAA}"/>
</file>

<file path=customXml/itemProps2.xml><?xml version="1.0" encoding="utf-8"?>
<ds:datastoreItem xmlns:ds="http://schemas.openxmlformats.org/officeDocument/2006/customXml" ds:itemID="{4DA0F831-E16F-4459-8698-4CD5433452DF}"/>
</file>

<file path=customXml/itemProps3.xml><?xml version="1.0" encoding="utf-8"?>
<ds:datastoreItem xmlns:ds="http://schemas.openxmlformats.org/officeDocument/2006/customXml" ds:itemID="{A97B8F2B-AD0D-4A58-9460-6D79E2079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Swart</dc:creator>
  <cp:keywords/>
  <dc:description/>
  <cp:lastModifiedBy>Adri Swart</cp:lastModifiedBy>
  <cp:revision>1</cp:revision>
  <dcterms:created xsi:type="dcterms:W3CDTF">2019-08-20T12:59:00Z</dcterms:created>
  <dcterms:modified xsi:type="dcterms:W3CDTF">2019-08-20T13:03:00Z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0x010100DF944ECC90749B4D87C3BA7CAEE7AE32</vt:lpwstr>
  </property>
  <property fmtid="{D5CDD505-2E9C-101B-9397-08002B2CF9AE}" pid="3" name="Order">
    <vt:r8>7804700</vt:r8>
  </property>
</Properties>
</file>